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75" w:rsidRPr="009724C6" w:rsidRDefault="00166975" w:rsidP="00017CFC">
      <w:pPr>
        <w:rPr>
          <w:rFonts w:ascii="Calibri Light" w:hAnsi="Calibri Light" w:cs="Calibri Light"/>
          <w:b/>
          <w:sz w:val="14"/>
        </w:rPr>
      </w:pPr>
    </w:p>
    <w:tbl>
      <w:tblPr>
        <w:tblW w:w="10774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09"/>
        <w:gridCol w:w="3265"/>
        <w:gridCol w:w="909"/>
        <w:gridCol w:w="1109"/>
        <w:gridCol w:w="708"/>
        <w:gridCol w:w="1250"/>
        <w:gridCol w:w="740"/>
        <w:gridCol w:w="1384"/>
      </w:tblGrid>
      <w:tr w:rsidR="00815572" w:rsidRPr="009724C6" w:rsidTr="00AF0973">
        <w:trPr>
          <w:trHeight w:val="510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166975" w:rsidRPr="009724C6" w:rsidRDefault="00166975" w:rsidP="00017CFC">
            <w:pPr>
              <w:jc w:val="center"/>
              <w:rPr>
                <w:rFonts w:ascii="Calibri Light" w:hAnsi="Calibri Light" w:cs="Calibri Light"/>
                <w:b/>
              </w:rPr>
            </w:pPr>
            <w:r w:rsidRPr="009724C6">
              <w:rPr>
                <w:rFonts w:ascii="Calibri Light" w:eastAsiaTheme="minorHAnsi" w:hAnsi="Calibri Light" w:cs="Calibri Light"/>
                <w:b/>
                <w:noProof w:val="0"/>
                <w:lang w:eastAsia="en-US"/>
              </w:rPr>
              <w:t>Drug name</w:t>
            </w:r>
          </w:p>
        </w:tc>
        <w:sdt>
          <w:sdtPr>
            <w:rPr>
              <w:rFonts w:ascii="Calibri Light" w:hAnsi="Calibri Light" w:cs="Calibri Light"/>
            </w:rPr>
            <w:id w:val="1995214881"/>
            <w:placeholder>
              <w:docPart w:val="DefaultPlaceholder_-1854013440"/>
            </w:placeholder>
            <w:showingPlcHdr/>
          </w:sdtPr>
          <w:sdtContent>
            <w:tc>
              <w:tcPr>
                <w:tcW w:w="3265" w:type="dxa"/>
                <w:shd w:val="clear" w:color="auto" w:fill="auto"/>
                <w:vAlign w:val="center"/>
              </w:tcPr>
              <w:p w:rsidR="00166975" w:rsidRPr="009724C6" w:rsidRDefault="00AF0973" w:rsidP="00166975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909" w:type="dxa"/>
            <w:shd w:val="clear" w:color="auto" w:fill="F2F2F2" w:themeFill="background1" w:themeFillShade="F2"/>
            <w:vAlign w:val="center"/>
          </w:tcPr>
          <w:p w:rsidR="00166975" w:rsidRPr="009724C6" w:rsidRDefault="00166975" w:rsidP="00416E66">
            <w:pPr>
              <w:jc w:val="center"/>
              <w:rPr>
                <w:rFonts w:ascii="Calibri Light" w:hAnsi="Calibri Light" w:cs="Calibri Light"/>
                <w:b/>
              </w:rPr>
            </w:pPr>
            <w:r w:rsidRPr="009724C6">
              <w:rPr>
                <w:rFonts w:ascii="Calibri Light" w:hAnsi="Calibri Light" w:cs="Calibri Light"/>
                <w:b/>
              </w:rPr>
              <w:t>Strength</w:t>
            </w:r>
          </w:p>
        </w:tc>
        <w:sdt>
          <w:sdtPr>
            <w:rPr>
              <w:rFonts w:ascii="Calibri Light" w:hAnsi="Calibri Light" w:cs="Calibri Light"/>
            </w:rPr>
            <w:id w:val="2089803244"/>
            <w:placeholder>
              <w:docPart w:val="DefaultPlaceholder_-1854013440"/>
            </w:placeholder>
          </w:sdtPr>
          <w:sdtContent>
            <w:tc>
              <w:tcPr>
                <w:tcW w:w="1109" w:type="dxa"/>
                <w:shd w:val="clear" w:color="auto" w:fill="auto"/>
                <w:vAlign w:val="center"/>
              </w:tcPr>
              <w:p w:rsidR="00166975" w:rsidRPr="009724C6" w:rsidRDefault="00AF0973" w:rsidP="00166975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shd w:val="clear" w:color="auto" w:fill="F2F2F2" w:themeFill="background1" w:themeFillShade="F2"/>
            <w:vAlign w:val="center"/>
          </w:tcPr>
          <w:p w:rsidR="00166975" w:rsidRPr="009724C6" w:rsidRDefault="00166975" w:rsidP="00416E66">
            <w:pPr>
              <w:jc w:val="center"/>
              <w:rPr>
                <w:rFonts w:ascii="Calibri Light" w:hAnsi="Calibri Light" w:cs="Calibri Light"/>
                <w:b/>
                <w:u w:val="single"/>
              </w:rPr>
            </w:pPr>
            <w:r w:rsidRPr="009724C6">
              <w:rPr>
                <w:rFonts w:ascii="Calibri Light" w:eastAsiaTheme="minorHAnsi" w:hAnsi="Calibri Light" w:cs="Calibri Light"/>
                <w:b/>
                <w:noProof w:val="0"/>
                <w:lang w:eastAsia="en-US"/>
              </w:rPr>
              <w:t>Form</w:t>
            </w:r>
          </w:p>
        </w:tc>
        <w:sdt>
          <w:sdtPr>
            <w:rPr>
              <w:rFonts w:ascii="Calibri Light" w:hAnsi="Calibri Light" w:cs="Calibri Light"/>
            </w:rPr>
            <w:id w:val="1879514048"/>
            <w:placeholder>
              <w:docPart w:val="DefaultPlaceholder_-1854013440"/>
            </w:placeholder>
          </w:sdtPr>
          <w:sdtContent>
            <w:tc>
              <w:tcPr>
                <w:tcW w:w="1250" w:type="dxa"/>
                <w:shd w:val="clear" w:color="auto" w:fill="auto"/>
                <w:vAlign w:val="center"/>
              </w:tcPr>
              <w:p w:rsidR="00166975" w:rsidRPr="009724C6" w:rsidRDefault="00AF0973" w:rsidP="00166975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shd w:val="clear" w:color="auto" w:fill="F2F2F2" w:themeFill="background1" w:themeFillShade="F2"/>
            <w:vAlign w:val="center"/>
          </w:tcPr>
          <w:p w:rsidR="00166975" w:rsidRPr="009724C6" w:rsidRDefault="00166975" w:rsidP="00416E66">
            <w:pPr>
              <w:jc w:val="center"/>
              <w:rPr>
                <w:rFonts w:ascii="Calibri Light" w:hAnsi="Calibri Light" w:cs="Calibri Light"/>
                <w:b/>
                <w:u w:val="single"/>
              </w:rPr>
            </w:pPr>
            <w:r w:rsidRPr="009724C6">
              <w:rPr>
                <w:rFonts w:ascii="Calibri Light" w:eastAsiaTheme="minorHAnsi" w:hAnsi="Calibri Light" w:cs="Calibri Light"/>
                <w:b/>
                <w:noProof w:val="0"/>
                <w:lang w:eastAsia="en-US"/>
              </w:rPr>
              <w:t>Admin Route</w:t>
            </w:r>
          </w:p>
        </w:tc>
        <w:sdt>
          <w:sdtPr>
            <w:rPr>
              <w:rFonts w:ascii="Calibri Light" w:hAnsi="Calibri Light" w:cs="Calibri Light"/>
            </w:rPr>
            <w:id w:val="-1559632263"/>
            <w:placeholder>
              <w:docPart w:val="DefaultPlaceholder_-1854013440"/>
            </w:placeholder>
          </w:sdtPr>
          <w:sdtContent>
            <w:tc>
              <w:tcPr>
                <w:tcW w:w="1384" w:type="dxa"/>
                <w:shd w:val="clear" w:color="auto" w:fill="auto"/>
                <w:vAlign w:val="center"/>
              </w:tcPr>
              <w:p w:rsidR="00166975" w:rsidRPr="009724C6" w:rsidRDefault="00AF0973" w:rsidP="00166975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 xml:space="preserve">  </w:t>
                </w:r>
              </w:p>
            </w:tc>
          </w:sdtContent>
        </w:sdt>
      </w:tr>
      <w:tr w:rsidR="00166975" w:rsidRPr="009724C6" w:rsidTr="00AF0973">
        <w:trPr>
          <w:trHeight w:val="510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166975" w:rsidRPr="009724C6" w:rsidRDefault="00166975" w:rsidP="00017CFC">
            <w:pPr>
              <w:jc w:val="center"/>
              <w:rPr>
                <w:rFonts w:ascii="Calibri Light" w:eastAsiaTheme="minorHAnsi" w:hAnsi="Calibri Light" w:cs="Calibri Light"/>
                <w:b/>
                <w:noProof w:val="0"/>
                <w:lang w:eastAsia="en-US"/>
              </w:rPr>
            </w:pPr>
            <w:r w:rsidRPr="009724C6">
              <w:rPr>
                <w:rFonts w:ascii="Calibri Light" w:eastAsiaTheme="minorHAnsi" w:hAnsi="Calibri Light" w:cs="Calibri Light"/>
                <w:b/>
                <w:noProof w:val="0"/>
                <w:lang w:eastAsia="en-US"/>
              </w:rPr>
              <w:t>Regimen</w:t>
            </w:r>
            <w:r w:rsidR="00BD30FA" w:rsidRPr="009724C6">
              <w:rPr>
                <w:rFonts w:ascii="Calibri Light" w:eastAsiaTheme="minorHAnsi" w:hAnsi="Calibri Light" w:cs="Calibri Light"/>
                <w:b/>
                <w:noProof w:val="0"/>
                <w:lang w:eastAsia="en-US"/>
              </w:rPr>
              <w:t>(s)</w:t>
            </w:r>
            <w:r w:rsidRPr="009724C6">
              <w:rPr>
                <w:rFonts w:ascii="Calibri Light" w:eastAsiaTheme="minorHAnsi" w:hAnsi="Calibri Light" w:cs="Calibri Light"/>
                <w:b/>
                <w:noProof w:val="0"/>
                <w:lang w:eastAsia="en-US"/>
              </w:rPr>
              <w:t xml:space="preserve"> used</w:t>
            </w:r>
          </w:p>
        </w:tc>
        <w:sdt>
          <w:sdtPr>
            <w:rPr>
              <w:rFonts w:ascii="Calibri Light" w:hAnsi="Calibri Light" w:cs="Calibri Light"/>
            </w:rPr>
            <w:id w:val="-1740713609"/>
            <w:placeholder>
              <w:docPart w:val="DefaultPlaceholder_-1854013440"/>
            </w:placeholder>
            <w:showingPlcHdr/>
          </w:sdtPr>
          <w:sdtContent>
            <w:tc>
              <w:tcPr>
                <w:tcW w:w="5991" w:type="dxa"/>
                <w:gridSpan w:val="4"/>
                <w:shd w:val="clear" w:color="auto" w:fill="auto"/>
                <w:vAlign w:val="center"/>
              </w:tcPr>
              <w:p w:rsidR="00166975" w:rsidRPr="009724C6" w:rsidRDefault="00AF0973" w:rsidP="00166975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166975" w:rsidRPr="009724C6" w:rsidRDefault="00166975" w:rsidP="00416E66">
            <w:pPr>
              <w:jc w:val="center"/>
              <w:rPr>
                <w:rFonts w:ascii="Calibri Light" w:hAnsi="Calibri Light" w:cs="Calibri Light"/>
                <w:b/>
              </w:rPr>
            </w:pPr>
            <w:r w:rsidRPr="009724C6">
              <w:rPr>
                <w:rFonts w:ascii="Calibri Light" w:hAnsi="Calibri Light" w:cs="Calibri Light"/>
                <w:b/>
              </w:rPr>
              <w:t>Version</w:t>
            </w:r>
            <w:r w:rsidR="006C6AB0" w:rsidRPr="009724C6">
              <w:rPr>
                <w:rFonts w:ascii="Calibri Light" w:hAnsi="Calibri Light" w:cs="Calibri Light"/>
                <w:b/>
              </w:rPr>
              <w:t>(s)</w:t>
            </w:r>
          </w:p>
        </w:tc>
        <w:sdt>
          <w:sdtPr>
            <w:rPr>
              <w:rFonts w:ascii="Calibri Light" w:hAnsi="Calibri Light" w:cs="Calibri Light"/>
            </w:rPr>
            <w:id w:val="-118535644"/>
            <w:placeholder>
              <w:docPart w:val="DefaultPlaceholder_-1854013440"/>
            </w:placeholder>
            <w:showingPlcHdr/>
          </w:sdtPr>
          <w:sdtContent>
            <w:tc>
              <w:tcPr>
                <w:tcW w:w="2124" w:type="dxa"/>
                <w:gridSpan w:val="2"/>
                <w:shd w:val="clear" w:color="auto" w:fill="auto"/>
                <w:vAlign w:val="center"/>
              </w:tcPr>
              <w:p w:rsidR="00166975" w:rsidRPr="009724C6" w:rsidRDefault="00AF0973" w:rsidP="00166975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15572" w:rsidRPr="009724C6" w:rsidTr="00AF0973">
        <w:trPr>
          <w:trHeight w:val="510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815572" w:rsidRPr="009724C6" w:rsidRDefault="00815572" w:rsidP="00017CFC">
            <w:pPr>
              <w:jc w:val="center"/>
              <w:rPr>
                <w:rFonts w:ascii="Calibri Light" w:hAnsi="Calibri Light" w:cs="Calibri Light"/>
                <w:b/>
                <w:u w:val="single"/>
              </w:rPr>
            </w:pPr>
            <w:r w:rsidRPr="009724C6">
              <w:rPr>
                <w:rFonts w:ascii="Calibri Light" w:eastAsiaTheme="minorHAnsi" w:hAnsi="Calibri Light" w:cs="Calibri Light"/>
                <w:b/>
                <w:noProof w:val="0"/>
                <w:lang w:eastAsia="en-US"/>
              </w:rPr>
              <w:t>Reference(s)</w:t>
            </w:r>
          </w:p>
        </w:tc>
        <w:sdt>
          <w:sdtPr>
            <w:rPr>
              <w:rFonts w:ascii="Calibri Light" w:hAnsi="Calibri Light" w:cs="Calibri Light"/>
            </w:rPr>
            <w:id w:val="-1016695943"/>
            <w:placeholder>
              <w:docPart w:val="DefaultPlaceholder_-1854013440"/>
            </w:placeholder>
            <w:showingPlcHdr/>
          </w:sdtPr>
          <w:sdtContent>
            <w:tc>
              <w:tcPr>
                <w:tcW w:w="9365" w:type="dxa"/>
                <w:gridSpan w:val="7"/>
                <w:shd w:val="clear" w:color="auto" w:fill="auto"/>
                <w:vAlign w:val="center"/>
              </w:tcPr>
              <w:p w:rsidR="00815572" w:rsidRPr="009724C6" w:rsidRDefault="00AF0973" w:rsidP="00166975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24D81" w:rsidRPr="009724C6" w:rsidTr="00AF0973">
        <w:trPr>
          <w:trHeight w:val="510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A24D81" w:rsidRPr="009724C6" w:rsidRDefault="00A24D81" w:rsidP="00017CFC">
            <w:pPr>
              <w:jc w:val="center"/>
              <w:rPr>
                <w:rFonts w:ascii="Calibri Light" w:eastAsiaTheme="minorHAnsi" w:hAnsi="Calibri Light" w:cs="Calibri Light"/>
                <w:b/>
                <w:noProof w:val="0"/>
                <w:lang w:eastAsia="en-US"/>
              </w:rPr>
            </w:pPr>
            <w:r w:rsidRPr="009724C6">
              <w:rPr>
                <w:rFonts w:ascii="Calibri Light" w:eastAsiaTheme="minorHAnsi" w:hAnsi="Calibri Light" w:cs="Calibri Light"/>
                <w:b/>
                <w:noProof w:val="0"/>
                <w:lang w:eastAsia="en-US"/>
              </w:rPr>
              <w:t>Test patient</w:t>
            </w:r>
          </w:p>
        </w:tc>
        <w:sdt>
          <w:sdtPr>
            <w:rPr>
              <w:rFonts w:ascii="Calibri Light" w:hAnsi="Calibri Light" w:cs="Calibri Light"/>
            </w:rPr>
            <w:id w:val="836734004"/>
            <w:placeholder>
              <w:docPart w:val="DefaultPlaceholder_-1854013440"/>
            </w:placeholder>
            <w:showingPlcHdr/>
          </w:sdtPr>
          <w:sdtContent>
            <w:tc>
              <w:tcPr>
                <w:tcW w:w="9365" w:type="dxa"/>
                <w:gridSpan w:val="7"/>
                <w:shd w:val="clear" w:color="auto" w:fill="auto"/>
                <w:vAlign w:val="center"/>
              </w:tcPr>
              <w:p w:rsidR="00A24D81" w:rsidRPr="009724C6" w:rsidRDefault="00AF0973" w:rsidP="00166975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:rsidR="0020212A" w:rsidRPr="009724C6" w:rsidRDefault="0020212A" w:rsidP="0020212A">
      <w:pPr>
        <w:rPr>
          <w:rFonts w:ascii="Calibri Light" w:hAnsi="Calibri Light" w:cs="Calibri Light"/>
          <w:b/>
        </w:rPr>
      </w:pPr>
    </w:p>
    <w:tbl>
      <w:tblPr>
        <w:tblW w:w="108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"/>
        <w:gridCol w:w="8930"/>
        <w:gridCol w:w="1417"/>
      </w:tblGrid>
      <w:tr w:rsidR="00017CFC" w:rsidRPr="009724C6" w:rsidTr="00446641">
        <w:trPr>
          <w:trHeight w:val="456"/>
        </w:trPr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:rsidR="00017CFC" w:rsidRPr="009724C6" w:rsidRDefault="00017CFC" w:rsidP="00017CFC">
            <w:pPr>
              <w:jc w:val="center"/>
              <w:rPr>
                <w:rFonts w:ascii="Calibri Light" w:hAnsi="Calibri Light" w:cs="Calibri Light"/>
                <w:b/>
              </w:rPr>
            </w:pPr>
            <w:r w:rsidRPr="009724C6">
              <w:rPr>
                <w:rFonts w:ascii="Calibri Light" w:hAnsi="Calibri Light" w:cs="Calibri Light"/>
                <w:b/>
              </w:rPr>
              <w:t>ACTION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17CFC" w:rsidRPr="009724C6" w:rsidRDefault="00017CFC" w:rsidP="00446641">
            <w:pPr>
              <w:jc w:val="center"/>
              <w:rPr>
                <w:rFonts w:ascii="Calibri Light" w:hAnsi="Calibri Light" w:cs="Calibri Light"/>
                <w:b/>
              </w:rPr>
            </w:pPr>
            <w:r w:rsidRPr="009724C6">
              <w:rPr>
                <w:rFonts w:ascii="Calibri Light" w:hAnsi="Calibri Light" w:cs="Calibri Light"/>
                <w:b/>
                <w:sz w:val="24"/>
              </w:rPr>
              <w:sym w:font="Wingdings" w:char="F0FC"/>
            </w:r>
            <w:r w:rsidRPr="009724C6">
              <w:rPr>
                <w:rFonts w:ascii="Calibri Light" w:hAnsi="Calibri Light" w:cs="Calibri Light"/>
                <w:b/>
              </w:rPr>
              <w:t xml:space="preserve"> or </w:t>
            </w:r>
            <w:r w:rsidRPr="009724C6">
              <w:rPr>
                <w:rFonts w:ascii="Calibri Light" w:hAnsi="Calibri Light" w:cs="Calibri Light"/>
                <w:b/>
              </w:rPr>
              <w:sym w:font="Webdings" w:char="F078"/>
            </w:r>
            <w:r w:rsidR="00446641" w:rsidRPr="009724C6">
              <w:rPr>
                <w:rFonts w:ascii="Calibri Light" w:hAnsi="Calibri Light" w:cs="Calibri Light"/>
                <w:b/>
              </w:rPr>
              <w:t xml:space="preserve"> </w:t>
            </w:r>
            <w:r w:rsidRPr="009724C6">
              <w:rPr>
                <w:rFonts w:ascii="Calibri Light" w:hAnsi="Calibri Light" w:cs="Calibri Light"/>
                <w:b/>
                <w:sz w:val="18"/>
              </w:rPr>
              <w:t>(N/A)</w:t>
            </w:r>
          </w:p>
        </w:tc>
      </w:tr>
      <w:tr w:rsidR="006F3B87" w:rsidRPr="009724C6" w:rsidTr="00D270D9">
        <w:trPr>
          <w:trHeight w:val="397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6F3B87" w:rsidRPr="009724C6" w:rsidRDefault="006F3B87" w:rsidP="00AC787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6F3B87" w:rsidRPr="009724C6" w:rsidRDefault="006F3B87" w:rsidP="00AC7870">
            <w:pPr>
              <w:spacing w:line="276" w:lineRule="auto"/>
              <w:rPr>
                <w:rFonts w:ascii="Calibri Light" w:hAnsi="Calibri Light" w:cs="Calibri Light"/>
              </w:rPr>
            </w:pPr>
            <w:r w:rsidRPr="009724C6">
              <w:rPr>
                <w:rFonts w:ascii="Calibri Light" w:hAnsi="Calibri Light" w:cs="Calibri Light"/>
              </w:rPr>
              <w:t>Check the correct reference documents have been used as stated above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-1811313383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F3B87" w:rsidRPr="009724C6" w:rsidRDefault="00D64B99" w:rsidP="00AC7870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sz w:val="32"/>
                    <w:szCs w:val="32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1D4451" w:rsidRPr="009724C6" w:rsidTr="00D270D9">
        <w:trPr>
          <w:trHeight w:val="397"/>
        </w:trPr>
        <w:tc>
          <w:tcPr>
            <w:tcW w:w="10881" w:type="dxa"/>
            <w:gridSpan w:val="4"/>
            <w:shd w:val="clear" w:color="auto" w:fill="F2F2F2" w:themeFill="background1" w:themeFillShade="F2"/>
            <w:vAlign w:val="center"/>
          </w:tcPr>
          <w:p w:rsidR="001D4451" w:rsidRPr="009724C6" w:rsidRDefault="001D4451" w:rsidP="00AC7870">
            <w:pPr>
              <w:spacing w:line="276" w:lineRule="auto"/>
              <w:rPr>
                <w:rFonts w:ascii="Calibri Light" w:hAnsi="Calibri Light" w:cs="Calibri Light"/>
                <w:color w:val="00B050"/>
              </w:rPr>
            </w:pPr>
            <w:r w:rsidRPr="009724C6">
              <w:rPr>
                <w:rFonts w:ascii="Calibri Light" w:hAnsi="Calibri Light" w:cs="Calibri Light"/>
                <w:color w:val="000000" w:themeColor="text1"/>
              </w:rPr>
              <w:t>LOG IN TO ARIA SECURITY THEN SELECT AGENT – AGENT FORMULARY – CLICK ONCE ON AGENT TO SELECT - MODIFY</w:t>
            </w:r>
          </w:p>
        </w:tc>
      </w:tr>
      <w:tr w:rsidR="006F3B87" w:rsidRPr="009724C6" w:rsidTr="00D270D9">
        <w:trPr>
          <w:trHeight w:val="397"/>
        </w:trPr>
        <w:tc>
          <w:tcPr>
            <w:tcW w:w="534" w:type="dxa"/>
            <w:gridSpan w:val="2"/>
            <w:shd w:val="clear" w:color="auto" w:fill="D9D9D9" w:themeFill="background1" w:themeFillShade="D9"/>
            <w:vAlign w:val="center"/>
          </w:tcPr>
          <w:p w:rsidR="006F3B87" w:rsidRPr="009724C6" w:rsidRDefault="006F3B87" w:rsidP="00AC787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F3B87" w:rsidRPr="009724C6" w:rsidRDefault="006F3B87" w:rsidP="00AC7870">
            <w:pPr>
              <w:spacing w:line="276" w:lineRule="auto"/>
              <w:rPr>
                <w:rFonts w:ascii="Calibri Light" w:hAnsi="Calibri Light" w:cs="Calibri Light"/>
              </w:rPr>
            </w:pPr>
            <w:r w:rsidRPr="009724C6">
              <w:rPr>
                <w:rFonts w:ascii="Calibri Light" w:hAnsi="Calibri Light" w:cs="Calibri Light"/>
              </w:rPr>
              <w:t>Check that the correct drug, strength, form and route have been selected before proceeding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1642925477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F3B87" w:rsidRPr="009724C6" w:rsidRDefault="00AC7870" w:rsidP="00AC7870">
                <w:pPr>
                  <w:spacing w:line="276" w:lineRule="auto"/>
                  <w:jc w:val="center"/>
                  <w:rPr>
                    <w:rFonts w:ascii="Calibri Light" w:hAnsi="Calibri Light" w:cs="Calibri Light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6F3B87" w:rsidRPr="009724C6" w:rsidTr="00AC7870">
        <w:trPr>
          <w:trHeight w:val="907"/>
        </w:trPr>
        <w:tc>
          <w:tcPr>
            <w:tcW w:w="534" w:type="dxa"/>
            <w:gridSpan w:val="2"/>
            <w:shd w:val="clear" w:color="auto" w:fill="D9D9D9" w:themeFill="background1" w:themeFillShade="D9"/>
            <w:vAlign w:val="center"/>
          </w:tcPr>
          <w:p w:rsidR="006F3B87" w:rsidRPr="009724C6" w:rsidRDefault="006F3B87" w:rsidP="00AC787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F3B87" w:rsidRPr="009724C6" w:rsidRDefault="006F3B87" w:rsidP="00AC7870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9724C6">
              <w:rPr>
                <w:rFonts w:ascii="Calibri Light" w:hAnsi="Calibri Light" w:cs="Calibri Light"/>
                <w:color w:val="000000" w:themeColor="text1"/>
              </w:rPr>
              <w:t xml:space="preserve">The table should now be inputted by a technician or another pharmacist. Check the input of the table </w:t>
            </w:r>
            <w:r w:rsidRPr="009724C6">
              <w:rPr>
                <w:rFonts w:ascii="Calibri Light" w:hAnsi="Calibri Light" w:cs="Calibri Light"/>
                <w:color w:val="000000" w:themeColor="text1"/>
                <w:u w:val="single"/>
              </w:rPr>
              <w:t>immediately</w:t>
            </w:r>
            <w:r w:rsidRPr="009724C6">
              <w:rPr>
                <w:rFonts w:ascii="Calibri Light" w:hAnsi="Calibri Light" w:cs="Calibri Light"/>
                <w:color w:val="000000" w:themeColor="text1"/>
              </w:rPr>
              <w:t xml:space="preserve"> after it has been entered and before the ok button has been selected. Amend any errors before selecting the ok button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538477128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F3B87" w:rsidRPr="009724C6" w:rsidRDefault="00AC7870" w:rsidP="00AC7870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color w:val="000000" w:themeColor="text1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6F3B87" w:rsidRPr="009724C6" w:rsidTr="00D270D9">
        <w:trPr>
          <w:trHeight w:val="397"/>
        </w:trPr>
        <w:tc>
          <w:tcPr>
            <w:tcW w:w="534" w:type="dxa"/>
            <w:gridSpan w:val="2"/>
            <w:shd w:val="clear" w:color="auto" w:fill="D9D9D9" w:themeFill="background1" w:themeFillShade="D9"/>
            <w:vAlign w:val="center"/>
          </w:tcPr>
          <w:p w:rsidR="006F3B87" w:rsidRPr="009724C6" w:rsidRDefault="006F3B87" w:rsidP="00AC787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F3B87" w:rsidRPr="009724C6" w:rsidRDefault="006F3B87" w:rsidP="00AC7870">
            <w:pPr>
              <w:spacing w:line="276" w:lineRule="auto"/>
              <w:rPr>
                <w:rFonts w:ascii="Calibri Light" w:hAnsi="Calibri Light" w:cs="Calibri Light"/>
              </w:rPr>
            </w:pPr>
            <w:r w:rsidRPr="009724C6">
              <w:rPr>
                <w:rFonts w:ascii="Calibri Light" w:hAnsi="Calibri Light" w:cs="Calibri Light"/>
              </w:rPr>
              <w:t>Has the table has been entered correctly?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1961680708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F3B87" w:rsidRPr="009724C6" w:rsidRDefault="00AC7870" w:rsidP="00AC7870">
                <w:pPr>
                  <w:spacing w:line="276" w:lineRule="auto"/>
                  <w:jc w:val="center"/>
                  <w:rPr>
                    <w:rFonts w:ascii="Calibri Light" w:hAnsi="Calibri Light" w:cs="Calibri Light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1D4451" w:rsidRPr="009724C6" w:rsidTr="00D270D9">
        <w:trPr>
          <w:trHeight w:val="397"/>
        </w:trPr>
        <w:tc>
          <w:tcPr>
            <w:tcW w:w="10881" w:type="dxa"/>
            <w:gridSpan w:val="4"/>
            <w:shd w:val="clear" w:color="auto" w:fill="F2F2F2" w:themeFill="background1" w:themeFillShade="F2"/>
            <w:vAlign w:val="center"/>
          </w:tcPr>
          <w:p w:rsidR="001D4451" w:rsidRPr="009724C6" w:rsidRDefault="00FF52CB" w:rsidP="00FF52CB">
            <w:pPr>
              <w:spacing w:line="276" w:lineRule="auto"/>
              <w:rPr>
                <w:rFonts w:ascii="Calibri Light" w:hAnsi="Calibri Light" w:cs="Calibri Light"/>
                <w:color w:val="00B050"/>
              </w:rPr>
            </w:pPr>
            <w:r w:rsidRPr="009724C6">
              <w:rPr>
                <w:rFonts w:ascii="Calibri Light" w:hAnsi="Calibri Light" w:cs="Calibri Light"/>
                <w:color w:val="000000" w:themeColor="text1"/>
              </w:rPr>
              <w:t>LOG IN TO ARIA MANAGER AT A LIVE LOCATION</w:t>
            </w:r>
            <w:r w:rsidR="001D4451" w:rsidRPr="009724C6">
              <w:rPr>
                <w:rFonts w:ascii="Calibri Light" w:hAnsi="Calibri Light" w:cs="Calibri Light"/>
                <w:color w:val="000000" w:themeColor="text1"/>
              </w:rPr>
              <w:t xml:space="preserve"> AND ORDER YOUR REGIMEN FOR THE TEST PATIENT, THEN CHECK THE FOLLOWING:</w:t>
            </w:r>
          </w:p>
        </w:tc>
      </w:tr>
      <w:tr w:rsidR="006F3B87" w:rsidRPr="009724C6" w:rsidTr="00AC7870">
        <w:trPr>
          <w:trHeight w:val="510"/>
        </w:trPr>
        <w:tc>
          <w:tcPr>
            <w:tcW w:w="534" w:type="dxa"/>
            <w:gridSpan w:val="2"/>
            <w:shd w:val="clear" w:color="auto" w:fill="D9D9D9" w:themeFill="background1" w:themeFillShade="D9"/>
            <w:vAlign w:val="center"/>
          </w:tcPr>
          <w:p w:rsidR="006F3B87" w:rsidRPr="009724C6" w:rsidRDefault="006F3B87" w:rsidP="00AC787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F3B87" w:rsidRPr="009724C6" w:rsidRDefault="006F3B87" w:rsidP="00AC7870">
            <w:pPr>
              <w:spacing w:line="276" w:lineRule="auto"/>
              <w:rPr>
                <w:rFonts w:ascii="Calibri Light" w:hAnsi="Calibri Light" w:cs="Calibri Light"/>
              </w:rPr>
            </w:pPr>
            <w:r w:rsidRPr="009724C6">
              <w:rPr>
                <w:rFonts w:ascii="Calibri Light" w:hAnsi="Calibri Light" w:cs="Calibri Light"/>
              </w:rPr>
              <w:t>Has the dose of the newly banded drug been calculated and banded correctly according to the test patient’s BSA and the newly inputted dose banding table?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-1674560931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F3B87" w:rsidRPr="009724C6" w:rsidRDefault="00AC7870" w:rsidP="00AC7870">
                <w:pPr>
                  <w:spacing w:line="276" w:lineRule="auto"/>
                  <w:jc w:val="center"/>
                  <w:rPr>
                    <w:rFonts w:ascii="Calibri Light" w:hAnsi="Calibri Light" w:cs="Calibri Light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1D4451" w:rsidRPr="009724C6" w:rsidTr="00D270D9">
        <w:trPr>
          <w:trHeight w:val="397"/>
        </w:trPr>
        <w:tc>
          <w:tcPr>
            <w:tcW w:w="10881" w:type="dxa"/>
            <w:gridSpan w:val="4"/>
            <w:shd w:val="clear" w:color="auto" w:fill="F2F2F2" w:themeFill="background1" w:themeFillShade="F2"/>
            <w:vAlign w:val="center"/>
          </w:tcPr>
          <w:p w:rsidR="001D4451" w:rsidRPr="009724C6" w:rsidRDefault="001D4451" w:rsidP="00AC7870">
            <w:pPr>
              <w:spacing w:line="276" w:lineRule="auto"/>
              <w:rPr>
                <w:rFonts w:ascii="Calibri Light" w:hAnsi="Calibri Light" w:cs="Calibri Light"/>
                <w:color w:val="00B050"/>
              </w:rPr>
            </w:pPr>
            <w:r w:rsidRPr="009724C6">
              <w:rPr>
                <w:rFonts w:ascii="Calibri Light" w:hAnsi="Calibri Light" w:cs="Calibri Light"/>
                <w:color w:val="000000" w:themeColor="text1"/>
              </w:rPr>
              <w:t xml:space="preserve">HIGHLIGHT A DRUG AND CLICK ON THE ‘ADJUST DOSE’ BUTTON.  CLICK ON THE DOSE BANDING ICON  </w:t>
            </w:r>
            <w:r w:rsidRPr="009724C6">
              <w:rPr>
                <w:rFonts w:ascii="Calibri Light" w:hAnsi="Calibri Light" w:cs="Calibri Light"/>
                <w:color w:val="000000" w:themeColor="text1"/>
              </w:rPr>
              <w:object w:dxaOrig="300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4.25pt" o:ole="">
                  <v:imagedata r:id="rId8" o:title=""/>
                </v:shape>
                <o:OLEObject Type="Embed" ProgID="PBrush" ShapeID="_x0000_i1025" DrawAspect="Content" ObjectID="_1763642196" r:id="rId9"/>
              </w:object>
            </w:r>
            <w:r w:rsidRPr="009724C6">
              <w:rPr>
                <w:rFonts w:ascii="Calibri Light" w:hAnsi="Calibri Light" w:cs="Calibri Light"/>
                <w:color w:val="000000" w:themeColor="text1"/>
              </w:rPr>
              <w:t xml:space="preserve"> TO VIEW THE TABLE</w:t>
            </w:r>
          </w:p>
        </w:tc>
      </w:tr>
      <w:tr w:rsidR="006F3B87" w:rsidRPr="009724C6" w:rsidTr="00D270D9">
        <w:trPr>
          <w:trHeight w:val="397"/>
        </w:trPr>
        <w:tc>
          <w:tcPr>
            <w:tcW w:w="534" w:type="dxa"/>
            <w:gridSpan w:val="2"/>
            <w:shd w:val="clear" w:color="auto" w:fill="D9D9D9" w:themeFill="background1" w:themeFillShade="D9"/>
            <w:vAlign w:val="center"/>
          </w:tcPr>
          <w:p w:rsidR="006F3B87" w:rsidRPr="009724C6" w:rsidRDefault="006F3B87" w:rsidP="00AC7870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F3B87" w:rsidRPr="009724C6" w:rsidRDefault="006F3B87" w:rsidP="00AC7870">
            <w:pPr>
              <w:spacing w:line="276" w:lineRule="auto"/>
              <w:ind w:left="284" w:hanging="284"/>
              <w:rPr>
                <w:rFonts w:ascii="Calibri Light" w:hAnsi="Calibri Light" w:cs="Calibri Light"/>
              </w:rPr>
            </w:pPr>
            <w:r w:rsidRPr="009724C6">
              <w:rPr>
                <w:rFonts w:ascii="Calibri Light" w:hAnsi="Calibri Light" w:cs="Calibri Light"/>
              </w:rPr>
              <w:t>Is the dose banding table correct?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1640310194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F3B87" w:rsidRPr="009724C6" w:rsidRDefault="002B3FD7" w:rsidP="00AC7870">
                <w:pPr>
                  <w:spacing w:line="276" w:lineRule="auto"/>
                  <w:ind w:left="284" w:hanging="284"/>
                  <w:jc w:val="center"/>
                  <w:rPr>
                    <w:rFonts w:ascii="Calibri Light" w:hAnsi="Calibri Light" w:cs="Calibri Light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2B3FD7" w:rsidRPr="009724C6" w:rsidTr="00D270D9">
        <w:trPr>
          <w:trHeight w:val="397"/>
        </w:trPr>
        <w:tc>
          <w:tcPr>
            <w:tcW w:w="534" w:type="dxa"/>
            <w:gridSpan w:val="2"/>
            <w:shd w:val="clear" w:color="auto" w:fill="D9D9D9" w:themeFill="background1" w:themeFillShade="D9"/>
            <w:vAlign w:val="center"/>
          </w:tcPr>
          <w:p w:rsidR="002B3FD7" w:rsidRPr="009724C6" w:rsidRDefault="002B3FD7" w:rsidP="00AC7870">
            <w:pPr>
              <w:spacing w:line="276" w:lineRule="auto"/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</w:pPr>
            <w:r w:rsidRPr="009724C6">
              <w:rPr>
                <w:rFonts w:ascii="Calibri Light" w:hAnsi="Calibri Light" w:cs="Calibri Light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B3FD7" w:rsidRPr="009724C6" w:rsidRDefault="002B3FD7" w:rsidP="00AC7870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9724C6">
              <w:rPr>
                <w:rFonts w:ascii="Calibri Light" w:hAnsi="Calibri Light" w:cs="Calibri Light"/>
                <w:color w:val="0070C0"/>
              </w:rPr>
              <w:t>TAKE A SCREESHOT OF THE DOSE BANDING TABLE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-8073879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2B3FD7" w:rsidRPr="009724C6" w:rsidRDefault="002B3FD7" w:rsidP="002B3FD7">
                <w:pPr>
                  <w:spacing w:line="276" w:lineRule="auto"/>
                  <w:jc w:val="center"/>
                  <w:rPr>
                    <w:rFonts w:ascii="Calibri Light" w:hAnsi="Calibri Light" w:cs="Calibri Light"/>
                    <w:color w:val="000000" w:themeColor="text1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1D4451" w:rsidRPr="009724C6" w:rsidTr="00D270D9">
        <w:trPr>
          <w:trHeight w:val="397"/>
        </w:trPr>
        <w:tc>
          <w:tcPr>
            <w:tcW w:w="10881" w:type="dxa"/>
            <w:gridSpan w:val="4"/>
            <w:shd w:val="clear" w:color="auto" w:fill="F2F2F2" w:themeFill="background1" w:themeFillShade="F2"/>
            <w:vAlign w:val="center"/>
          </w:tcPr>
          <w:p w:rsidR="001D4451" w:rsidRPr="009724C6" w:rsidRDefault="001D4451" w:rsidP="00AC7870">
            <w:pPr>
              <w:spacing w:line="276" w:lineRule="auto"/>
              <w:rPr>
                <w:rFonts w:ascii="Calibri Light" w:hAnsi="Calibri Light" w:cs="Calibri Light"/>
                <w:color w:val="00B050"/>
              </w:rPr>
            </w:pPr>
            <w:r w:rsidRPr="009724C6">
              <w:rPr>
                <w:rFonts w:ascii="Calibri Light" w:hAnsi="Calibri Light" w:cs="Calibri Light"/>
                <w:color w:val="000000" w:themeColor="text1"/>
              </w:rPr>
              <w:t>APPLY A DOSE REDUCTION TO THE DRUG TO BE TESTED</w:t>
            </w:r>
          </w:p>
        </w:tc>
      </w:tr>
      <w:tr w:rsidR="006F3B87" w:rsidRPr="009724C6" w:rsidTr="00D270D9">
        <w:trPr>
          <w:trHeight w:val="397"/>
        </w:trPr>
        <w:tc>
          <w:tcPr>
            <w:tcW w:w="534" w:type="dxa"/>
            <w:gridSpan w:val="2"/>
            <w:shd w:val="clear" w:color="auto" w:fill="D9D9D9" w:themeFill="background1" w:themeFillShade="D9"/>
            <w:vAlign w:val="center"/>
          </w:tcPr>
          <w:p w:rsidR="006F3B87" w:rsidRPr="009724C6" w:rsidRDefault="005B3D6B" w:rsidP="005B3D6B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724C6">
              <w:rPr>
                <w:rFonts w:ascii="Calibri Light" w:hAnsi="Calibri Light" w:cs="Calibri Light"/>
                <w:b/>
                <w:sz w:val="18"/>
                <w:szCs w:val="18"/>
              </w:rPr>
              <w:t>8.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F3B87" w:rsidRPr="009724C6" w:rsidRDefault="006F3B87" w:rsidP="00AC7870">
            <w:pPr>
              <w:spacing w:line="276" w:lineRule="auto"/>
              <w:ind w:left="284" w:hanging="284"/>
              <w:rPr>
                <w:rFonts w:ascii="Calibri Light" w:hAnsi="Calibri Light" w:cs="Calibri Light"/>
              </w:rPr>
            </w:pPr>
            <w:r w:rsidRPr="009724C6">
              <w:rPr>
                <w:rFonts w:ascii="Calibri Light" w:hAnsi="Calibri Light" w:cs="Calibri Light"/>
              </w:rPr>
              <w:t>Has the drug been banded correctly?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1938253834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F3B87" w:rsidRPr="009724C6" w:rsidRDefault="00AC7870" w:rsidP="00AC7870">
                <w:pPr>
                  <w:spacing w:line="276" w:lineRule="auto"/>
                  <w:ind w:left="284" w:hanging="284"/>
                  <w:jc w:val="center"/>
                  <w:rPr>
                    <w:rFonts w:ascii="Calibri Light" w:hAnsi="Calibri Light" w:cs="Calibri Light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2B3FD7" w:rsidRPr="009724C6" w:rsidTr="00D270D9">
        <w:trPr>
          <w:trHeight w:val="397"/>
        </w:trPr>
        <w:tc>
          <w:tcPr>
            <w:tcW w:w="534" w:type="dxa"/>
            <w:gridSpan w:val="2"/>
            <w:shd w:val="clear" w:color="auto" w:fill="D9D9D9" w:themeFill="background1" w:themeFillShade="D9"/>
            <w:vAlign w:val="center"/>
          </w:tcPr>
          <w:p w:rsidR="002B3FD7" w:rsidRPr="009724C6" w:rsidRDefault="002B3FD7" w:rsidP="005B3D6B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724C6">
              <w:rPr>
                <w:rFonts w:ascii="Calibri Light" w:hAnsi="Calibri Light" w:cs="Calibri Light"/>
                <w:b/>
                <w:sz w:val="18"/>
                <w:szCs w:val="18"/>
              </w:rPr>
              <w:t>9.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B3FD7" w:rsidRPr="009724C6" w:rsidRDefault="002B3FD7" w:rsidP="00FB691A">
            <w:pPr>
              <w:spacing w:line="276" w:lineRule="auto"/>
              <w:ind w:left="284" w:hanging="284"/>
              <w:rPr>
                <w:rFonts w:ascii="Calibri Light" w:hAnsi="Calibri Light" w:cs="Calibri Light"/>
                <w:sz w:val="32"/>
                <w:szCs w:val="40"/>
              </w:rPr>
            </w:pPr>
            <w:r w:rsidRPr="009724C6">
              <w:rPr>
                <w:rFonts w:ascii="Calibri Light" w:hAnsi="Calibri Light" w:cs="Calibri Light"/>
                <w:color w:val="0070C0"/>
              </w:rPr>
              <w:t>TAKE A SCREENSHOT OF THE DOSE REDUCED DRUG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107396904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2B3FD7" w:rsidRPr="009724C6" w:rsidRDefault="002B3FD7" w:rsidP="002B3FD7">
                <w:pPr>
                  <w:spacing w:line="276" w:lineRule="auto"/>
                  <w:ind w:left="284" w:hanging="284"/>
                  <w:jc w:val="center"/>
                  <w:rPr>
                    <w:rFonts w:ascii="Calibri Light" w:hAnsi="Calibri Light" w:cs="Calibri Light"/>
                    <w:sz w:val="32"/>
                    <w:szCs w:val="40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1D4451" w:rsidRPr="009724C6" w:rsidTr="00AC7870">
        <w:trPr>
          <w:trHeight w:val="510"/>
        </w:trPr>
        <w:tc>
          <w:tcPr>
            <w:tcW w:w="10881" w:type="dxa"/>
            <w:gridSpan w:val="4"/>
            <w:shd w:val="clear" w:color="auto" w:fill="F2F2F2" w:themeFill="background1" w:themeFillShade="F2"/>
            <w:vAlign w:val="center"/>
          </w:tcPr>
          <w:p w:rsidR="001D4451" w:rsidRPr="009724C6" w:rsidRDefault="001D4451" w:rsidP="00AC7870">
            <w:pPr>
              <w:spacing w:line="276" w:lineRule="auto"/>
              <w:rPr>
                <w:rFonts w:ascii="Calibri Light" w:hAnsi="Calibri Light" w:cs="Calibri Light"/>
                <w:color w:val="00B050"/>
              </w:rPr>
            </w:pPr>
            <w:r w:rsidRPr="009724C6">
              <w:rPr>
                <w:rFonts w:ascii="Calibri Light" w:hAnsi="Calibri Light" w:cs="Calibri Light"/>
                <w:color w:val="000000" w:themeColor="text1"/>
              </w:rPr>
              <w:t>REPEAT THE DOSE REDUCTION A FURTHER TWO TIMES TO A VALUE OF YOUR CHOICE</w:t>
            </w:r>
            <w:r w:rsidR="009B5022" w:rsidRPr="009724C6">
              <w:rPr>
                <w:rFonts w:ascii="Calibri Light" w:hAnsi="Calibri Light" w:cs="Calibri Light"/>
                <w:color w:val="000000" w:themeColor="text1"/>
              </w:rPr>
              <w:t xml:space="preserve"> INCLUDING SCREEN SHOTS OF THE DOSE REDUCED DRUG</w:t>
            </w:r>
          </w:p>
        </w:tc>
      </w:tr>
      <w:tr w:rsidR="006F3B87" w:rsidRPr="009724C6" w:rsidTr="00D270D9">
        <w:trPr>
          <w:trHeight w:val="397"/>
        </w:trPr>
        <w:tc>
          <w:tcPr>
            <w:tcW w:w="534" w:type="dxa"/>
            <w:gridSpan w:val="2"/>
            <w:shd w:val="clear" w:color="auto" w:fill="D9D9D9" w:themeFill="background1" w:themeFillShade="D9"/>
            <w:vAlign w:val="center"/>
          </w:tcPr>
          <w:p w:rsidR="006F3B87" w:rsidRPr="009724C6" w:rsidRDefault="005B3D6B" w:rsidP="005B3D6B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724C6">
              <w:rPr>
                <w:rFonts w:ascii="Calibri Light" w:hAnsi="Calibri Light" w:cs="Calibri Light"/>
                <w:b/>
                <w:sz w:val="18"/>
                <w:szCs w:val="18"/>
              </w:rPr>
              <w:t>10.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F3B87" w:rsidRPr="009724C6" w:rsidRDefault="006F3B87" w:rsidP="00AC7870">
            <w:pPr>
              <w:spacing w:line="276" w:lineRule="auto"/>
              <w:ind w:left="284" w:hanging="284"/>
              <w:rPr>
                <w:rFonts w:ascii="Calibri Light" w:hAnsi="Calibri Light" w:cs="Calibri Light"/>
              </w:rPr>
            </w:pPr>
            <w:r w:rsidRPr="009724C6">
              <w:rPr>
                <w:rFonts w:ascii="Calibri Light" w:hAnsi="Calibri Light" w:cs="Calibri Light"/>
              </w:rPr>
              <w:t>Has the drug been banded correctly?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-1379162527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F3B87" w:rsidRPr="009724C6" w:rsidRDefault="00AC7870" w:rsidP="00AC7870">
                <w:pPr>
                  <w:spacing w:line="276" w:lineRule="auto"/>
                  <w:ind w:left="284" w:hanging="284"/>
                  <w:jc w:val="center"/>
                  <w:rPr>
                    <w:rFonts w:ascii="Calibri Light" w:hAnsi="Calibri Light" w:cs="Calibri Light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6F3B87" w:rsidRPr="009724C6" w:rsidTr="00D270D9">
        <w:trPr>
          <w:trHeight w:val="397"/>
        </w:trPr>
        <w:tc>
          <w:tcPr>
            <w:tcW w:w="534" w:type="dxa"/>
            <w:gridSpan w:val="2"/>
            <w:shd w:val="clear" w:color="auto" w:fill="D9D9D9" w:themeFill="background1" w:themeFillShade="D9"/>
            <w:vAlign w:val="center"/>
          </w:tcPr>
          <w:p w:rsidR="006F3B87" w:rsidRPr="009724C6" w:rsidRDefault="005B3D6B" w:rsidP="005B3D6B">
            <w:pPr>
              <w:spacing w:line="276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724C6">
              <w:rPr>
                <w:rFonts w:ascii="Calibri Light" w:hAnsi="Calibri Light" w:cs="Calibri Light"/>
                <w:b/>
                <w:sz w:val="18"/>
                <w:szCs w:val="18"/>
              </w:rPr>
              <w:t>11.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F3B87" w:rsidRPr="009724C6" w:rsidRDefault="006F3B87" w:rsidP="00AC7870">
            <w:pPr>
              <w:spacing w:line="276" w:lineRule="auto"/>
              <w:ind w:left="284" w:hanging="284"/>
              <w:rPr>
                <w:rFonts w:ascii="Calibri Light" w:hAnsi="Calibri Light" w:cs="Calibri Light"/>
              </w:rPr>
            </w:pPr>
            <w:r w:rsidRPr="009724C6">
              <w:rPr>
                <w:rFonts w:ascii="Calibri Light" w:hAnsi="Calibri Light" w:cs="Calibri Light"/>
              </w:rPr>
              <w:t>Have the regimen and drug dose caps been applied (if appropriate)?</w:t>
            </w:r>
          </w:p>
        </w:tc>
        <w:sdt>
          <w:sdtPr>
            <w:rPr>
              <w:rFonts w:ascii="Calibri Light" w:hAnsi="Calibri Light" w:cs="Calibri Light"/>
              <w:sz w:val="32"/>
              <w:szCs w:val="40"/>
            </w:rPr>
            <w:id w:val="78722131"/>
            <w14:checkbox>
              <w14:checked w14:val="0"/>
              <w14:checkedState w14:val="00FC" w14:font="Wingdings"/>
              <w14:uncheckedState w14:val="0078" w14:font="Webdings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6F3B87" w:rsidRPr="009724C6" w:rsidRDefault="00AC7870" w:rsidP="00AC7870">
                <w:pPr>
                  <w:spacing w:line="276" w:lineRule="auto"/>
                  <w:ind w:left="284" w:hanging="284"/>
                  <w:jc w:val="center"/>
                  <w:rPr>
                    <w:rFonts w:ascii="Calibri Light" w:hAnsi="Calibri Light" w:cs="Calibri Light"/>
                  </w:rPr>
                </w:pPr>
                <w:r w:rsidRPr="009724C6">
                  <w:rPr>
                    <w:rFonts w:ascii="Calibri Light" w:hAnsi="Calibri Light" w:cs="Calibri Light"/>
                    <w:sz w:val="32"/>
                    <w:szCs w:val="40"/>
                  </w:rPr>
                  <w:sym w:font="Webdings" w:char="F078"/>
                </w:r>
              </w:p>
            </w:tc>
          </w:sdtContent>
        </w:sdt>
      </w:tr>
      <w:tr w:rsidR="001D4451" w:rsidRPr="009724C6" w:rsidTr="009724C6">
        <w:trPr>
          <w:trHeight w:val="382"/>
        </w:trPr>
        <w:tc>
          <w:tcPr>
            <w:tcW w:w="10881" w:type="dxa"/>
            <w:gridSpan w:val="4"/>
            <w:shd w:val="clear" w:color="auto" w:fill="F2F2F2" w:themeFill="background1" w:themeFillShade="F2"/>
            <w:vAlign w:val="center"/>
          </w:tcPr>
          <w:p w:rsidR="001D4451" w:rsidRPr="009724C6" w:rsidRDefault="001D4451" w:rsidP="00FB691A">
            <w:pPr>
              <w:spacing w:line="276" w:lineRule="auto"/>
              <w:rPr>
                <w:rFonts w:ascii="Calibri Light" w:hAnsi="Calibri Light" w:cs="Calibri Light"/>
                <w:color w:val="000000" w:themeColor="text1"/>
              </w:rPr>
            </w:pPr>
            <w:r w:rsidRPr="009724C6">
              <w:rPr>
                <w:rFonts w:ascii="Calibri Light" w:hAnsi="Calibri Light" w:cs="Calibri Light"/>
                <w:color w:val="000000" w:themeColor="text1"/>
              </w:rPr>
              <w:t>FORWARD ALL PAPERWORK TO THE SYSTEM ADMINISTRATOR</w:t>
            </w:r>
            <w:r w:rsidR="00FB691A" w:rsidRPr="009724C6">
              <w:rPr>
                <w:rFonts w:ascii="Calibri Light" w:hAnsi="Calibri Light" w:cs="Calibri Light"/>
                <w:color w:val="000000" w:themeColor="text1"/>
              </w:rPr>
              <w:t xml:space="preserve"> WHO WILL INFORM THE RELEVANT USERS OF THE UPDATE</w:t>
            </w:r>
          </w:p>
        </w:tc>
      </w:tr>
    </w:tbl>
    <w:p w:rsidR="00E5055D" w:rsidRPr="009724C6" w:rsidRDefault="00E5055D">
      <w:pPr>
        <w:rPr>
          <w:rFonts w:ascii="Calibri Light" w:hAnsi="Calibri Light" w:cs="Calibri Light"/>
        </w:rPr>
      </w:pPr>
    </w:p>
    <w:tbl>
      <w:tblPr>
        <w:tblW w:w="5027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691"/>
        <w:gridCol w:w="3723"/>
        <w:gridCol w:w="849"/>
        <w:gridCol w:w="4249"/>
      </w:tblGrid>
      <w:tr w:rsidR="00AC7870" w:rsidRPr="009724C6" w:rsidTr="00AC7870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AC7870" w:rsidRPr="009724C6" w:rsidRDefault="00AC7870" w:rsidP="00AC7870">
            <w:pPr>
              <w:jc w:val="center"/>
              <w:rPr>
                <w:rFonts w:ascii="Calibri Light" w:hAnsi="Calibri Light" w:cs="Calibri Light"/>
                <w:b/>
              </w:rPr>
            </w:pPr>
            <w:r w:rsidRPr="009724C6">
              <w:rPr>
                <w:rFonts w:ascii="Calibri Light" w:hAnsi="Calibri Light" w:cs="Calibri Light"/>
                <w:b/>
              </w:rPr>
              <w:t>I confirm that the regimen has passed all required tests</w:t>
            </w:r>
          </w:p>
        </w:tc>
      </w:tr>
      <w:tr w:rsidR="00AC7870" w:rsidRPr="009724C6" w:rsidTr="00416E66">
        <w:trPr>
          <w:trHeight w:val="624"/>
        </w:trPr>
        <w:tc>
          <w:tcPr>
            <w:tcW w:w="804" w:type="pct"/>
            <w:shd w:val="clear" w:color="auto" w:fill="F2F2F2" w:themeFill="background1" w:themeFillShade="F2"/>
            <w:vAlign w:val="center"/>
          </w:tcPr>
          <w:p w:rsidR="00AC7870" w:rsidRPr="009724C6" w:rsidRDefault="00AC7870" w:rsidP="00AC7870">
            <w:pPr>
              <w:jc w:val="center"/>
              <w:rPr>
                <w:rFonts w:ascii="Calibri Light" w:hAnsi="Calibri Light" w:cs="Calibri Light"/>
                <w:b/>
              </w:rPr>
            </w:pPr>
            <w:r w:rsidRPr="009724C6">
              <w:rPr>
                <w:rFonts w:ascii="Calibri Light" w:hAnsi="Calibri Light" w:cs="Calibri Light"/>
                <w:b/>
              </w:rPr>
              <w:t>Validation by</w:t>
            </w:r>
          </w:p>
          <w:p w:rsidR="00AC7870" w:rsidRPr="009724C6" w:rsidRDefault="00AC7870" w:rsidP="00AC7870">
            <w:pPr>
              <w:jc w:val="center"/>
              <w:rPr>
                <w:rFonts w:ascii="Calibri Light" w:hAnsi="Calibri Light" w:cs="Calibri Light"/>
                <w:b/>
              </w:rPr>
            </w:pPr>
            <w:r w:rsidRPr="009724C6">
              <w:rPr>
                <w:rFonts w:ascii="Calibri Light" w:hAnsi="Calibri Light" w:cs="Calibri Light"/>
                <w:b/>
              </w:rPr>
              <w:t>(print name)</w:t>
            </w:r>
          </w:p>
        </w:tc>
        <w:sdt>
          <w:sdtPr>
            <w:rPr>
              <w:rFonts w:ascii="Calibri Light" w:hAnsi="Calibri Light" w:cs="Calibri Light"/>
            </w:rPr>
            <w:id w:val="293803928"/>
            <w:placeholder>
              <w:docPart w:val="DefaultPlaceholder_-1854013440"/>
            </w:placeholder>
            <w:showingPlcHdr/>
          </w:sdtPr>
          <w:sdtContent>
            <w:tc>
              <w:tcPr>
                <w:tcW w:w="1771" w:type="pct"/>
                <w:shd w:val="clear" w:color="auto" w:fill="auto"/>
                <w:vAlign w:val="center"/>
              </w:tcPr>
              <w:p w:rsidR="00AC7870" w:rsidRPr="009724C6" w:rsidRDefault="00AF0973" w:rsidP="00AC7870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04" w:type="pct"/>
            <w:shd w:val="clear" w:color="auto" w:fill="F2F2F2" w:themeFill="background1" w:themeFillShade="F2"/>
            <w:vAlign w:val="center"/>
          </w:tcPr>
          <w:p w:rsidR="00AC7870" w:rsidRPr="009724C6" w:rsidRDefault="00AC7870" w:rsidP="00AC7870">
            <w:pPr>
              <w:jc w:val="center"/>
              <w:rPr>
                <w:rFonts w:ascii="Calibri Light" w:hAnsi="Calibri Light" w:cs="Calibri Light"/>
                <w:b/>
              </w:rPr>
            </w:pPr>
            <w:r w:rsidRPr="009724C6">
              <w:rPr>
                <w:rFonts w:ascii="Calibri Light" w:hAnsi="Calibri Light" w:cs="Calibri Light"/>
                <w:b/>
              </w:rPr>
              <w:t>Signed</w:t>
            </w:r>
          </w:p>
        </w:tc>
        <w:sdt>
          <w:sdtPr>
            <w:rPr>
              <w:rFonts w:ascii="Calibri Light" w:hAnsi="Calibri Light" w:cs="Calibri Light"/>
            </w:rPr>
            <w:id w:val="-1260991876"/>
            <w:placeholder>
              <w:docPart w:val="DefaultPlaceholder_-1854013440"/>
            </w:placeholder>
            <w:showingPlcHdr/>
          </w:sdtPr>
          <w:sdtContent>
            <w:tc>
              <w:tcPr>
                <w:tcW w:w="2020" w:type="pct"/>
                <w:shd w:val="clear" w:color="auto" w:fill="auto"/>
                <w:vAlign w:val="center"/>
              </w:tcPr>
              <w:p w:rsidR="00AC7870" w:rsidRPr="009724C6" w:rsidRDefault="00AF0973" w:rsidP="00AC7870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AC7870" w:rsidRPr="009724C6" w:rsidTr="00AC7870">
        <w:trPr>
          <w:trHeight w:val="510"/>
        </w:trPr>
        <w:tc>
          <w:tcPr>
            <w:tcW w:w="804" w:type="pct"/>
            <w:shd w:val="clear" w:color="auto" w:fill="F2F2F2" w:themeFill="background1" w:themeFillShade="F2"/>
            <w:vAlign w:val="center"/>
          </w:tcPr>
          <w:p w:rsidR="00AC7870" w:rsidRPr="009724C6" w:rsidRDefault="00AC7870" w:rsidP="00AC7870">
            <w:pPr>
              <w:jc w:val="center"/>
              <w:rPr>
                <w:rFonts w:ascii="Calibri Light" w:hAnsi="Calibri Light" w:cs="Calibri Light"/>
                <w:b/>
              </w:rPr>
            </w:pPr>
            <w:r w:rsidRPr="009724C6">
              <w:rPr>
                <w:rFonts w:ascii="Calibri Light" w:hAnsi="Calibri Light" w:cs="Calibri Light"/>
                <w:b/>
              </w:rPr>
              <w:t>Designation</w:t>
            </w:r>
          </w:p>
        </w:tc>
        <w:sdt>
          <w:sdtPr>
            <w:rPr>
              <w:rFonts w:ascii="Calibri Light" w:hAnsi="Calibri Light" w:cs="Calibri Light"/>
            </w:rPr>
            <w:id w:val="1854765268"/>
            <w:placeholder>
              <w:docPart w:val="DefaultPlaceholder_-1854013440"/>
            </w:placeholder>
            <w:showingPlcHdr/>
          </w:sdtPr>
          <w:sdtContent>
            <w:tc>
              <w:tcPr>
                <w:tcW w:w="1771" w:type="pct"/>
                <w:shd w:val="clear" w:color="auto" w:fill="auto"/>
                <w:vAlign w:val="center"/>
              </w:tcPr>
              <w:p w:rsidR="00AC7870" w:rsidRPr="009724C6" w:rsidRDefault="00AF0973" w:rsidP="00AC7870">
                <w:pPr>
                  <w:rPr>
                    <w:rFonts w:ascii="Calibri Light" w:hAnsi="Calibri Light" w:cs="Calibri Light"/>
                  </w:rPr>
                </w:pPr>
                <w:r w:rsidRPr="007F506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</w:rPr>
            <w:id w:val="-1120370963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24" w:type="pct"/>
                <w:gridSpan w:val="2"/>
                <w:shd w:val="clear" w:color="auto" w:fill="F2F2F2" w:themeFill="background1" w:themeFillShade="F2"/>
                <w:vAlign w:val="center"/>
              </w:tcPr>
              <w:p w:rsidR="00AC7870" w:rsidRPr="009724C6" w:rsidRDefault="00AC7870" w:rsidP="00AC7870">
                <w:pPr>
                  <w:jc w:val="center"/>
                  <w:rPr>
                    <w:rFonts w:ascii="Calibri Light" w:hAnsi="Calibri Light" w:cs="Calibri Light"/>
                    <w:b/>
                    <w:u w:val="single"/>
                  </w:rPr>
                </w:pPr>
                <w:r w:rsidRPr="009724C6">
                  <w:rPr>
                    <w:rFonts w:ascii="Calibri Light" w:hAnsi="Calibri Light" w:cs="Calibri Light"/>
                    <w:b/>
                  </w:rPr>
                  <w:t>Date</w:t>
                </w:r>
              </w:p>
            </w:tc>
          </w:sdtContent>
        </w:sdt>
      </w:tr>
    </w:tbl>
    <w:p w:rsidR="008274D8" w:rsidRPr="009724C6" w:rsidRDefault="008274D8">
      <w:pPr>
        <w:rPr>
          <w:rFonts w:ascii="Calibri Light" w:hAnsi="Calibri Light" w:cs="Calibri Light"/>
          <w:sz w:val="2"/>
          <w:szCs w:val="2"/>
        </w:rPr>
      </w:pPr>
    </w:p>
    <w:sectPr w:rsidR="008274D8" w:rsidRPr="009724C6" w:rsidSect="00416E66">
      <w:headerReference w:type="default" r:id="rId10"/>
      <w:footerReference w:type="default" r:id="rId11"/>
      <w:pgSz w:w="11906" w:h="16838"/>
      <w:pgMar w:top="878" w:right="720" w:bottom="720" w:left="720" w:header="705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12A" w:rsidRDefault="0020212A" w:rsidP="0020212A">
      <w:r>
        <w:separator/>
      </w:r>
    </w:p>
  </w:endnote>
  <w:endnote w:type="continuationSeparator" w:id="0">
    <w:p w:rsidR="0020212A" w:rsidRDefault="0020212A" w:rsidP="0020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E66" w:rsidRDefault="00416E66" w:rsidP="00416E66">
    <w:pPr>
      <w:pStyle w:val="Footer"/>
    </w:pPr>
  </w:p>
  <w:tbl>
    <w:tblPr>
      <w:tblStyle w:val="LightGrid-Accent1"/>
      <w:tblpPr w:leftFromText="180" w:rightFromText="180" w:vertAnchor="text" w:horzAnchor="margin" w:tblpXSpec="center" w:tblpY="1"/>
      <w:tblOverlap w:val="never"/>
      <w:tblW w:w="9782" w:type="dxa"/>
      <w:jc w:val="center"/>
      <w:tblLayout w:type="fixed"/>
      <w:tblLook w:val="0200" w:firstRow="0" w:lastRow="0" w:firstColumn="0" w:lastColumn="0" w:noHBand="1" w:noVBand="0"/>
    </w:tblPr>
    <w:tblGrid>
      <w:gridCol w:w="959"/>
      <w:gridCol w:w="1134"/>
      <w:gridCol w:w="1276"/>
      <w:gridCol w:w="2126"/>
      <w:gridCol w:w="1735"/>
      <w:gridCol w:w="1418"/>
      <w:gridCol w:w="1134"/>
    </w:tblGrid>
    <w:tr w:rsidR="00416E66" w:rsidRPr="009724C6" w:rsidTr="00416E66">
      <w:trPr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:rsidR="00416E66" w:rsidRPr="009724C6" w:rsidRDefault="00416E66" w:rsidP="00416E66">
          <w:pPr>
            <w:tabs>
              <w:tab w:val="center" w:pos="4513"/>
              <w:tab w:val="right" w:pos="9026"/>
            </w:tabs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</w:pP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t>SOP No</w:t>
          </w:r>
        </w:p>
      </w:tc>
      <w:tc>
        <w:tcPr>
          <w:tcW w:w="1134" w:type="dxa"/>
          <w:vAlign w:val="center"/>
        </w:tcPr>
        <w:p w:rsidR="00416E66" w:rsidRPr="009724C6" w:rsidRDefault="00602885" w:rsidP="00416E66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</w:pPr>
          <w:r w:rsidRPr="009724C6"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  <w:t>KMCCEP029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:rsidR="00416E66" w:rsidRPr="009724C6" w:rsidRDefault="00416E66" w:rsidP="00416E66">
          <w:pPr>
            <w:tabs>
              <w:tab w:val="center" w:pos="4513"/>
              <w:tab w:val="right" w:pos="9026"/>
            </w:tabs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</w:pP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t>Version</w:t>
          </w:r>
        </w:p>
      </w:tc>
      <w:tc>
        <w:tcPr>
          <w:tcW w:w="2126" w:type="dxa"/>
          <w:vAlign w:val="center"/>
        </w:tcPr>
        <w:p w:rsidR="00416E66" w:rsidRPr="009724C6" w:rsidRDefault="00502E12" w:rsidP="00416E66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</w:pPr>
          <w:r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  <w:t>2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:rsidR="00416E66" w:rsidRPr="009724C6" w:rsidRDefault="00416E66" w:rsidP="00416E66">
          <w:pPr>
            <w:tabs>
              <w:tab w:val="center" w:pos="4513"/>
              <w:tab w:val="right" w:pos="9026"/>
            </w:tabs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</w:pP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t>Supersedes version</w:t>
          </w:r>
        </w:p>
      </w:tc>
      <w:tc>
        <w:tcPr>
          <w:tcW w:w="1418" w:type="dxa"/>
          <w:vAlign w:val="center"/>
        </w:tcPr>
        <w:p w:rsidR="00416E66" w:rsidRPr="009724C6" w:rsidRDefault="00502E12" w:rsidP="00416E66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</w:pPr>
          <w:r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  <w:t>1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 w:val="restart"/>
          <w:vAlign w:val="center"/>
        </w:tcPr>
        <w:p w:rsidR="00416E66" w:rsidRPr="009724C6" w:rsidRDefault="00416E66" w:rsidP="00416E66">
          <w:pPr>
            <w:tabs>
              <w:tab w:val="center" w:pos="4513"/>
              <w:tab w:val="right" w:pos="9026"/>
            </w:tabs>
            <w:jc w:val="center"/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</w:pP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t xml:space="preserve">Page </w:t>
          </w: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fldChar w:fldCharType="begin"/>
          </w: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instrText xml:space="preserve"> PAGE  \* Arabic  \* MERGEFORMAT </w:instrText>
          </w: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fldChar w:fldCharType="separate"/>
          </w:r>
          <w:r w:rsidR="00602885" w:rsidRPr="009724C6">
            <w:rPr>
              <w:rFonts w:ascii="Calibri Light" w:eastAsia="Calibri" w:hAnsi="Calibri Light" w:cs="Calibri Light"/>
              <w:b/>
              <w:sz w:val="14"/>
              <w:szCs w:val="14"/>
              <w:lang w:eastAsia="en-US"/>
            </w:rPr>
            <w:t>1</w:t>
          </w: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fldChar w:fldCharType="end"/>
          </w: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t xml:space="preserve"> of </w:t>
          </w: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fldChar w:fldCharType="begin"/>
          </w: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instrText xml:space="preserve"> NUMPAGES  \* Arabic  \* MERGEFORMAT </w:instrText>
          </w: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fldChar w:fldCharType="separate"/>
          </w:r>
          <w:r w:rsidR="00602885" w:rsidRPr="009724C6">
            <w:rPr>
              <w:rFonts w:ascii="Calibri Light" w:eastAsia="Calibri" w:hAnsi="Calibri Light" w:cs="Calibri Light"/>
              <w:b/>
              <w:sz w:val="14"/>
              <w:szCs w:val="14"/>
              <w:lang w:eastAsia="en-US"/>
            </w:rPr>
            <w:t>1</w:t>
          </w: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fldChar w:fldCharType="end"/>
          </w:r>
        </w:p>
      </w:tc>
    </w:tr>
    <w:tr w:rsidR="00416E66" w:rsidRPr="009724C6" w:rsidTr="00416E66">
      <w:trPr>
        <w:trHeight w:val="170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:rsidR="00416E66" w:rsidRPr="009724C6" w:rsidRDefault="00416E66" w:rsidP="00416E66">
          <w:pPr>
            <w:tabs>
              <w:tab w:val="center" w:pos="4513"/>
              <w:tab w:val="right" w:pos="9026"/>
            </w:tabs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</w:pP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t>Written By</w:t>
          </w:r>
        </w:p>
      </w:tc>
      <w:tc>
        <w:tcPr>
          <w:tcW w:w="1134" w:type="dxa"/>
          <w:vAlign w:val="center"/>
        </w:tcPr>
        <w:p w:rsidR="00416E66" w:rsidRPr="009724C6" w:rsidRDefault="00416E66" w:rsidP="00416E66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</w:pPr>
          <w:r w:rsidRPr="009724C6"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  <w:t>H Downs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:rsidR="00416E66" w:rsidRPr="009724C6" w:rsidRDefault="00416E66" w:rsidP="00416E66">
          <w:pPr>
            <w:tabs>
              <w:tab w:val="center" w:pos="4513"/>
              <w:tab w:val="right" w:pos="9026"/>
            </w:tabs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</w:pP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t>Authorised by</w:t>
          </w:r>
        </w:p>
      </w:tc>
      <w:tc>
        <w:tcPr>
          <w:tcW w:w="2126" w:type="dxa"/>
          <w:vAlign w:val="center"/>
        </w:tcPr>
        <w:p w:rsidR="00416E66" w:rsidRPr="009724C6" w:rsidRDefault="00502E12" w:rsidP="00416E66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</w:pPr>
          <w:r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  <w:t>Hayley Paddock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:rsidR="00416E66" w:rsidRPr="009724C6" w:rsidRDefault="00416E66" w:rsidP="00416E66">
          <w:pPr>
            <w:tabs>
              <w:tab w:val="center" w:pos="4513"/>
              <w:tab w:val="right" w:pos="9026"/>
            </w:tabs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</w:pP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t>Date</w:t>
          </w:r>
        </w:p>
      </w:tc>
      <w:tc>
        <w:tcPr>
          <w:tcW w:w="1418" w:type="dxa"/>
          <w:vAlign w:val="center"/>
        </w:tcPr>
        <w:p w:rsidR="00416E66" w:rsidRPr="009724C6" w:rsidRDefault="00502E12" w:rsidP="00416E66">
          <w:pPr>
            <w:tabs>
              <w:tab w:val="center" w:pos="4513"/>
              <w:tab w:val="right" w:pos="9026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</w:pPr>
          <w:r>
            <w:rPr>
              <w:rFonts w:ascii="Calibri Light" w:eastAsia="Calibri" w:hAnsi="Calibri Light" w:cs="Calibri Light"/>
              <w:noProof w:val="0"/>
              <w:sz w:val="14"/>
              <w:szCs w:val="14"/>
              <w:lang w:eastAsia="en-US"/>
            </w:rPr>
            <w:t>October 2023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/>
        </w:tcPr>
        <w:p w:rsidR="00416E66" w:rsidRPr="009724C6" w:rsidRDefault="00416E66" w:rsidP="00416E66">
          <w:pPr>
            <w:tabs>
              <w:tab w:val="center" w:pos="4513"/>
              <w:tab w:val="right" w:pos="9026"/>
            </w:tabs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</w:pPr>
        </w:p>
      </w:tc>
    </w:tr>
    <w:tr w:rsidR="00416E66" w:rsidRPr="009724C6" w:rsidTr="00416E66">
      <w:trPr>
        <w:trHeight w:val="227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782" w:type="dxa"/>
          <w:gridSpan w:val="7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416E66" w:rsidRPr="009724C6" w:rsidRDefault="00416E66" w:rsidP="00416E66">
          <w:pPr>
            <w:tabs>
              <w:tab w:val="center" w:pos="4513"/>
              <w:tab w:val="right" w:pos="9026"/>
            </w:tabs>
            <w:jc w:val="center"/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</w:pPr>
          <w:r w:rsidRPr="009724C6">
            <w:rPr>
              <w:rFonts w:ascii="Calibri Light" w:eastAsia="Calibri" w:hAnsi="Calibri Light" w:cs="Calibri Light"/>
              <w:b/>
              <w:noProof w:val="0"/>
              <w:sz w:val="14"/>
              <w:szCs w:val="14"/>
              <w:lang w:eastAsia="en-US"/>
            </w:rPr>
            <w:t>KMCC document: No responsibility will be accepted for the accuracy of this information when used elsewhere.</w:t>
          </w:r>
        </w:p>
      </w:tc>
    </w:tr>
  </w:tbl>
  <w:p w:rsidR="00D40B4F" w:rsidRDefault="00D40B4F" w:rsidP="00D40B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12A" w:rsidRDefault="0020212A" w:rsidP="0020212A">
      <w:r>
        <w:separator/>
      </w:r>
    </w:p>
  </w:footnote>
  <w:footnote w:type="continuationSeparator" w:id="0">
    <w:p w:rsidR="0020212A" w:rsidRDefault="0020212A" w:rsidP="0020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12A" w:rsidRPr="009724C6" w:rsidRDefault="007C5D4A" w:rsidP="007C5D4A">
    <w:pPr>
      <w:pStyle w:val="Header"/>
      <w:rPr>
        <w:rFonts w:ascii="Calibri Light" w:hAnsi="Calibri Light" w:cs="Calibri Light"/>
        <w:sz w:val="28"/>
        <w:szCs w:val="28"/>
      </w:rPr>
    </w:pPr>
    <w:r w:rsidRPr="009724C6">
      <w:rPr>
        <w:rFonts w:ascii="Calibri Light" w:hAnsi="Calibri Light" w:cs="Calibri Light"/>
        <w:b/>
        <w:sz w:val="28"/>
        <w:szCs w:val="28"/>
      </w:rPr>
      <w:drawing>
        <wp:anchor distT="0" distB="0" distL="114300" distR="114300" simplePos="0" relativeHeight="251657216" behindDoc="1" locked="0" layoutInCell="1" allowOverlap="1" wp14:anchorId="3AAB955D" wp14:editId="638DD7BE">
          <wp:simplePos x="0" y="0"/>
          <wp:positionH relativeFrom="column">
            <wp:posOffset>5738495</wp:posOffset>
          </wp:positionH>
          <wp:positionV relativeFrom="paragraph">
            <wp:posOffset>-299720</wp:posOffset>
          </wp:positionV>
          <wp:extent cx="1164590" cy="494030"/>
          <wp:effectExtent l="0" t="0" r="0" b="0"/>
          <wp:wrapTight wrapText="bothSides">
            <wp:wrapPolygon edited="0">
              <wp:start x="12720" y="0"/>
              <wp:lineTo x="2120" y="8329"/>
              <wp:lineTo x="2120" y="13326"/>
              <wp:lineTo x="0" y="13326"/>
              <wp:lineTo x="0" y="19990"/>
              <wp:lineTo x="21200" y="19990"/>
              <wp:lineTo x="21200" y="0"/>
              <wp:lineTo x="1272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4C6">
      <w:rPr>
        <w:rFonts w:ascii="Calibri Light" w:hAnsi="Calibri Light" w:cs="Calibri Light"/>
        <w:sz w:val="28"/>
        <w:szCs w:val="28"/>
      </w:rPr>
      <w:drawing>
        <wp:anchor distT="0" distB="0" distL="114300" distR="114300" simplePos="0" relativeHeight="251659264" behindDoc="1" locked="0" layoutInCell="1" allowOverlap="1" wp14:anchorId="539A6E63" wp14:editId="6689A80D">
          <wp:simplePos x="0" y="0"/>
          <wp:positionH relativeFrom="margin">
            <wp:posOffset>8347075</wp:posOffset>
          </wp:positionH>
          <wp:positionV relativeFrom="margin">
            <wp:posOffset>-618490</wp:posOffset>
          </wp:positionV>
          <wp:extent cx="1573530" cy="438785"/>
          <wp:effectExtent l="0" t="0" r="7620" b="0"/>
          <wp:wrapSquare wrapText="bothSides"/>
          <wp:docPr id="3" name="Picture 3" descr="C:\Users\helen.downs1\AppData\Local\Microsoft\Windows\Temporary Internet Files\Content.Outlook\OT23XIL2\Coll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len.downs1\AppData\Local\Microsoft\Windows\Temporary Internet Files\Content.Outlook\OT23XIL2\Coll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4C6">
      <w:rPr>
        <w:rFonts w:ascii="Calibri Light" w:hAnsi="Calibri Light" w:cs="Calibri Light"/>
        <w:b/>
        <w:sz w:val="28"/>
        <w:szCs w:val="28"/>
      </w:rPr>
      <w:t xml:space="preserve">PHARMACIST ONLY ARIA DOSE BANDING VALIDATION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1B3A"/>
    <w:multiLevelType w:val="hybridMultilevel"/>
    <w:tmpl w:val="989661B4"/>
    <w:lvl w:ilvl="0" w:tplc="AC3866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5752"/>
    <w:multiLevelType w:val="hybridMultilevel"/>
    <w:tmpl w:val="9DAC5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4AB"/>
    <w:multiLevelType w:val="hybridMultilevel"/>
    <w:tmpl w:val="0AC0A394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6847"/>
    <w:multiLevelType w:val="hybridMultilevel"/>
    <w:tmpl w:val="4D24AC8C"/>
    <w:lvl w:ilvl="0" w:tplc="27C65E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2EC0"/>
    <w:multiLevelType w:val="hybridMultilevel"/>
    <w:tmpl w:val="8B4A24F6"/>
    <w:lvl w:ilvl="0" w:tplc="836AFB6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boyV0X5cJtf23lX+uz5F7wGZvJ8ArAaPlJ/VqqKuBfi6Dy79UfTxOu6jLUlA/pCn2W+rUic+Lm/qbUsyfBdCrg==" w:salt="mAokWvcc8tnUHWL53nwLcg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A"/>
    <w:rsid w:val="00017CFC"/>
    <w:rsid w:val="0003473C"/>
    <w:rsid w:val="00134C9C"/>
    <w:rsid w:val="001412F0"/>
    <w:rsid w:val="00166975"/>
    <w:rsid w:val="0018021E"/>
    <w:rsid w:val="001D2E31"/>
    <w:rsid w:val="001D4451"/>
    <w:rsid w:val="001F6CF9"/>
    <w:rsid w:val="0020212A"/>
    <w:rsid w:val="002B3FD7"/>
    <w:rsid w:val="002C114E"/>
    <w:rsid w:val="002F03D1"/>
    <w:rsid w:val="003751FC"/>
    <w:rsid w:val="003E5DD6"/>
    <w:rsid w:val="00416E66"/>
    <w:rsid w:val="00446641"/>
    <w:rsid w:val="00494D98"/>
    <w:rsid w:val="0049776E"/>
    <w:rsid w:val="004B0FA5"/>
    <w:rsid w:val="004B59C1"/>
    <w:rsid w:val="00502E12"/>
    <w:rsid w:val="005041C2"/>
    <w:rsid w:val="005B3D6B"/>
    <w:rsid w:val="005C6490"/>
    <w:rsid w:val="00602885"/>
    <w:rsid w:val="00684516"/>
    <w:rsid w:val="006C6844"/>
    <w:rsid w:val="006C6AB0"/>
    <w:rsid w:val="006E7856"/>
    <w:rsid w:val="006F3B87"/>
    <w:rsid w:val="007C5D4A"/>
    <w:rsid w:val="007E0687"/>
    <w:rsid w:val="007F68D3"/>
    <w:rsid w:val="0081023A"/>
    <w:rsid w:val="00815572"/>
    <w:rsid w:val="008274D8"/>
    <w:rsid w:val="00835FD9"/>
    <w:rsid w:val="0090407A"/>
    <w:rsid w:val="00957B81"/>
    <w:rsid w:val="00962207"/>
    <w:rsid w:val="009724C6"/>
    <w:rsid w:val="00983A64"/>
    <w:rsid w:val="009B5022"/>
    <w:rsid w:val="009F29AB"/>
    <w:rsid w:val="00A05165"/>
    <w:rsid w:val="00A24D81"/>
    <w:rsid w:val="00A43DBB"/>
    <w:rsid w:val="00AC7870"/>
    <w:rsid w:val="00AE2922"/>
    <w:rsid w:val="00AF0973"/>
    <w:rsid w:val="00B127CD"/>
    <w:rsid w:val="00B603EE"/>
    <w:rsid w:val="00BD30FA"/>
    <w:rsid w:val="00BF6603"/>
    <w:rsid w:val="00C3039B"/>
    <w:rsid w:val="00C90C8B"/>
    <w:rsid w:val="00D26630"/>
    <w:rsid w:val="00D270D9"/>
    <w:rsid w:val="00D40B4F"/>
    <w:rsid w:val="00D46A50"/>
    <w:rsid w:val="00D51E1C"/>
    <w:rsid w:val="00D632E7"/>
    <w:rsid w:val="00D64B99"/>
    <w:rsid w:val="00DC5AB4"/>
    <w:rsid w:val="00E03E5A"/>
    <w:rsid w:val="00E44D60"/>
    <w:rsid w:val="00E5055D"/>
    <w:rsid w:val="00E952B3"/>
    <w:rsid w:val="00EE5650"/>
    <w:rsid w:val="00EF6C88"/>
    <w:rsid w:val="00EF7AF1"/>
    <w:rsid w:val="00F36699"/>
    <w:rsid w:val="00F92424"/>
    <w:rsid w:val="00FA50B8"/>
    <w:rsid w:val="00FB5910"/>
    <w:rsid w:val="00FB691A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974BB73"/>
  <w15:docId w15:val="{223112E5-67F3-45FC-AE56-2FA37422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973"/>
    <w:pPr>
      <w:spacing w:after="0" w:line="240" w:lineRule="auto"/>
    </w:pPr>
    <w:rPr>
      <w:rFonts w:asciiTheme="minorHAnsi" w:eastAsia="Times New Roman" w:hAnsiTheme="minorHAnsi" w:cs="Times New Roman"/>
      <w:noProof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1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12A"/>
    <w:rPr>
      <w:rFonts w:ascii="Times New Roman" w:eastAsia="Times New Roman" w:hAnsi="Times New Roman" w:cs="Times New Roman"/>
      <w:noProof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21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12A"/>
    <w:rPr>
      <w:rFonts w:ascii="Times New Roman" w:eastAsia="Times New Roman" w:hAnsi="Times New Roman" w:cs="Times New Roman"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2A"/>
    <w:rPr>
      <w:rFonts w:ascii="Tahoma" w:eastAsia="Times New Roman" w:hAnsi="Tahoma" w:cs="Tahoma"/>
      <w:noProof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021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8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856"/>
    <w:rPr>
      <w:rFonts w:ascii="Times New Roman" w:eastAsia="Times New Roman" w:hAnsi="Times New Roman" w:cs="Times New Roman"/>
      <w:noProof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56"/>
    <w:rPr>
      <w:rFonts w:ascii="Times New Roman" w:eastAsia="Times New Roman" w:hAnsi="Times New Roman" w:cs="Times New Roman"/>
      <w:b/>
      <w:bCs/>
      <w:noProof/>
      <w:lang w:eastAsia="en-GB"/>
    </w:rPr>
  </w:style>
  <w:style w:type="table" w:styleId="LightGrid-Accent1">
    <w:name w:val="Light Grid Accent 1"/>
    <w:basedOn w:val="TableNormal"/>
    <w:uiPriority w:val="62"/>
    <w:rsid w:val="00416E66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F0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F413E-D05F-4EE7-BBDB-AA7F90832EE5}"/>
      </w:docPartPr>
      <w:docPartBody>
        <w:p w:rsidR="00000000" w:rsidRDefault="00B7654F">
          <w:r w:rsidRPr="007F50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4F"/>
    <w:rsid w:val="00B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5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DF92-5E8A-49A1-8DA0-4BBA78E9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 Helen</dc:creator>
  <cp:lastModifiedBy>PATEL, Roshny (EAST KENT HOSPITALS UNIVERSITY NHS FOUNDATION TRUST)</cp:lastModifiedBy>
  <cp:revision>2</cp:revision>
  <cp:lastPrinted>2018-01-30T11:11:00Z</cp:lastPrinted>
  <dcterms:created xsi:type="dcterms:W3CDTF">2023-12-09T15:50:00Z</dcterms:created>
  <dcterms:modified xsi:type="dcterms:W3CDTF">2023-12-09T15:50:00Z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03b3e745-5ea8-4e12-a746-aeb6e8601aa6</vt:lpwstr>
  </property>
</Properties>
</file>